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2268"/>
        <w:gridCol w:w="6570"/>
      </w:tblGrid>
      <w:tr w:rsidR="00B0215B">
        <w:trPr>
          <w:trHeight w:val="1133"/>
        </w:trPr>
        <w:tc>
          <w:tcPr>
            <w:tcW w:w="2268" w:type="dxa"/>
            <w:vAlign w:val="center"/>
          </w:tcPr>
          <w:p w:rsidR="00B0215B" w:rsidRPr="005B18C8" w:rsidRDefault="00B0215B">
            <w:pPr>
              <w:rPr>
                <w:b/>
              </w:rPr>
            </w:pPr>
            <w:r w:rsidRPr="005B18C8">
              <w:rPr>
                <w:b/>
              </w:rPr>
              <w:t>Name:</w:t>
            </w:r>
          </w:p>
        </w:tc>
        <w:tc>
          <w:tcPr>
            <w:tcW w:w="6570" w:type="dxa"/>
            <w:vAlign w:val="center"/>
          </w:tcPr>
          <w:p w:rsidR="00B0215B" w:rsidRPr="000D2344" w:rsidRDefault="00B0215B" w:rsidP="005B18C8">
            <w:pPr>
              <w:rPr>
                <w:bCs/>
              </w:rPr>
            </w:pPr>
            <w:r w:rsidRPr="000D2344">
              <w:rPr>
                <w:bCs/>
              </w:rPr>
              <w:t xml:space="preserve">Megan Lin </w:t>
            </w:r>
          </w:p>
        </w:tc>
      </w:tr>
      <w:tr w:rsidR="00B0215B">
        <w:trPr>
          <w:trHeight w:val="1133"/>
        </w:trPr>
        <w:tc>
          <w:tcPr>
            <w:tcW w:w="2268" w:type="dxa"/>
            <w:vAlign w:val="center"/>
          </w:tcPr>
          <w:p w:rsidR="00B0215B" w:rsidRPr="005B18C8" w:rsidRDefault="00B0215B">
            <w:pPr>
              <w:rPr>
                <w:b/>
              </w:rPr>
            </w:pPr>
            <w:r w:rsidRPr="005B18C8">
              <w:rPr>
                <w:b/>
              </w:rPr>
              <w:t>Title:</w:t>
            </w:r>
          </w:p>
        </w:tc>
        <w:tc>
          <w:tcPr>
            <w:tcW w:w="6570" w:type="dxa"/>
            <w:vAlign w:val="center"/>
          </w:tcPr>
          <w:p w:rsidR="00B0215B" w:rsidRPr="000D2344" w:rsidRDefault="00B0215B">
            <w:r w:rsidRPr="000D2344">
              <w:t>Nesting Tree</w:t>
            </w:r>
          </w:p>
        </w:tc>
      </w:tr>
      <w:tr w:rsidR="00B0215B">
        <w:trPr>
          <w:trHeight w:val="1133"/>
        </w:trPr>
        <w:tc>
          <w:tcPr>
            <w:tcW w:w="2268" w:type="dxa"/>
            <w:vAlign w:val="center"/>
          </w:tcPr>
          <w:p w:rsidR="00B0215B" w:rsidRPr="005B18C8" w:rsidRDefault="00B0215B">
            <w:pPr>
              <w:rPr>
                <w:b/>
              </w:rPr>
            </w:pPr>
            <w:r w:rsidRPr="005B18C8">
              <w:rPr>
                <w:b/>
              </w:rPr>
              <w:t xml:space="preserve">Problem: </w:t>
            </w:r>
          </w:p>
        </w:tc>
        <w:tc>
          <w:tcPr>
            <w:tcW w:w="6570" w:type="dxa"/>
            <w:vAlign w:val="center"/>
          </w:tcPr>
          <w:p w:rsidR="00B0215B" w:rsidRPr="005B18C8" w:rsidRDefault="00B0215B">
            <w:r w:rsidRPr="005B18C8">
              <w:t>To create a universal toy primarily fabricated from wood.</w:t>
            </w:r>
          </w:p>
        </w:tc>
      </w:tr>
      <w:tr w:rsidR="00B0215B">
        <w:trPr>
          <w:trHeight w:val="1133"/>
        </w:trPr>
        <w:tc>
          <w:tcPr>
            <w:tcW w:w="2268" w:type="dxa"/>
            <w:vAlign w:val="center"/>
          </w:tcPr>
          <w:p w:rsidR="00B0215B" w:rsidRPr="005B18C8" w:rsidRDefault="00B0215B">
            <w:pPr>
              <w:rPr>
                <w:b/>
              </w:rPr>
            </w:pPr>
            <w:r w:rsidRPr="005B18C8">
              <w:rPr>
                <w:b/>
              </w:rPr>
              <w:t>Context:</w:t>
            </w:r>
          </w:p>
        </w:tc>
        <w:tc>
          <w:tcPr>
            <w:tcW w:w="6570" w:type="dxa"/>
            <w:vAlign w:val="center"/>
          </w:tcPr>
          <w:p w:rsidR="00B0215B" w:rsidRPr="000D2344" w:rsidRDefault="00B0215B" w:rsidP="000D2344">
            <w:r w:rsidRPr="000D2344">
              <w:t xml:space="preserve">Take an adventure by discovering tree boxes and building a tree. You will find a woodpecker nested in the center by following the hints (holes made by the woodpecker) on the tree. </w:t>
            </w:r>
          </w:p>
          <w:p w:rsidR="00B0215B" w:rsidRPr="000D2344" w:rsidRDefault="00B0215B"/>
        </w:tc>
      </w:tr>
      <w:tr w:rsidR="00B0215B">
        <w:trPr>
          <w:trHeight w:val="1052"/>
        </w:trPr>
        <w:tc>
          <w:tcPr>
            <w:tcW w:w="2268" w:type="dxa"/>
            <w:vAlign w:val="center"/>
          </w:tcPr>
          <w:p w:rsidR="00B0215B" w:rsidRPr="005B18C8" w:rsidRDefault="00B0215B" w:rsidP="005B18C8">
            <w:pPr>
              <w:rPr>
                <w:b/>
              </w:rPr>
            </w:pPr>
            <w:r w:rsidRPr="005B18C8">
              <w:rPr>
                <w:b/>
              </w:rPr>
              <w:t xml:space="preserve">Solution: </w:t>
            </w:r>
          </w:p>
        </w:tc>
        <w:tc>
          <w:tcPr>
            <w:tcW w:w="6570" w:type="dxa"/>
            <w:vAlign w:val="center"/>
          </w:tcPr>
          <w:p w:rsidR="00B0215B" w:rsidRPr="000D2344" w:rsidRDefault="00B0215B" w:rsidP="000D2344">
            <w:r w:rsidRPr="000D2344">
              <w:t>The Nesting Tree is a universal toy that recalls the memory of nature and gives you a chance to build your own natural world. The set of toys is comprised of seven wooden parts, which provide the possibility of building your own tree and placing the woodpecker in the way that you want.</w:t>
            </w:r>
          </w:p>
          <w:p w:rsidR="00B0215B" w:rsidRPr="000D2344" w:rsidRDefault="00B0215B"/>
        </w:tc>
      </w:tr>
      <w:tr w:rsidR="00B0215B">
        <w:trPr>
          <w:trHeight w:val="1052"/>
        </w:trPr>
        <w:tc>
          <w:tcPr>
            <w:tcW w:w="2268" w:type="dxa"/>
            <w:vAlign w:val="center"/>
          </w:tcPr>
          <w:p w:rsidR="00B0215B" w:rsidRPr="005B18C8" w:rsidRDefault="00B0215B">
            <w:pPr>
              <w:rPr>
                <w:b/>
              </w:rPr>
            </w:pPr>
            <w:r w:rsidRPr="005B18C8">
              <w:rPr>
                <w:b/>
              </w:rPr>
              <w:t>Brand Strategy:</w:t>
            </w:r>
          </w:p>
        </w:tc>
        <w:tc>
          <w:tcPr>
            <w:tcW w:w="6570" w:type="dxa"/>
            <w:vAlign w:val="center"/>
          </w:tcPr>
          <w:p w:rsidR="00B0215B" w:rsidRPr="000D2344" w:rsidRDefault="00B0215B">
            <w:r w:rsidRPr="000D2344">
              <w:t xml:space="preserve">Nesting Tree is a minimal design with a rich </w:t>
            </w:r>
            <w:proofErr w:type="gramStart"/>
            <w:r w:rsidRPr="000D2344">
              <w:t>back story</w:t>
            </w:r>
            <w:proofErr w:type="gramEnd"/>
            <w:r w:rsidRPr="000D2344">
              <w:t>. It creates a unique connection with the audience, both mentally and physically by playing with it.</w:t>
            </w:r>
          </w:p>
        </w:tc>
      </w:tr>
    </w:tbl>
    <w:p w:rsidR="0015494B" w:rsidRPr="00C9676D" w:rsidRDefault="00B0215B" w:rsidP="00C9676D"/>
    <w:sectPr w:rsidR="0015494B" w:rsidRPr="00C9676D" w:rsidSect="0015494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C9676D"/>
    <w:rsid w:val="002351DB"/>
    <w:rsid w:val="002B3157"/>
    <w:rsid w:val="002E6AD0"/>
    <w:rsid w:val="00380736"/>
    <w:rsid w:val="003E77D0"/>
    <w:rsid w:val="00412756"/>
    <w:rsid w:val="00565CD6"/>
    <w:rsid w:val="0063709A"/>
    <w:rsid w:val="00690003"/>
    <w:rsid w:val="00713996"/>
    <w:rsid w:val="007772B3"/>
    <w:rsid w:val="00854E0C"/>
    <w:rsid w:val="008627EC"/>
    <w:rsid w:val="009238E9"/>
    <w:rsid w:val="00B0215B"/>
    <w:rsid w:val="00C9676D"/>
    <w:rsid w:val="00D461BB"/>
    <w:rsid w:val="00E37377"/>
    <w:rsid w:val="00F16B18"/>
  </w:rsids>
  <m:mathPr>
    <m:mathFont m:val="25 Helvetica Ultra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C967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9676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STRAUSS</dc:creator>
  <cp:keywords/>
  <cp:lastModifiedBy>DAVID STRAUSS</cp:lastModifiedBy>
  <cp:revision>2</cp:revision>
  <dcterms:created xsi:type="dcterms:W3CDTF">2013-05-07T05:02:00Z</dcterms:created>
  <dcterms:modified xsi:type="dcterms:W3CDTF">2013-05-07T05:02:00Z</dcterms:modified>
</cp:coreProperties>
</file>